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232" w:rsidRPr="00383232" w:rsidRDefault="00CE7E92" w:rsidP="00383232">
      <w:pPr>
        <w:spacing w:after="0"/>
        <w:ind w:left="623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83232"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«Утверждаю»</w:t>
      </w:r>
    </w:p>
    <w:p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Генеральн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директор</w:t>
      </w:r>
    </w:p>
    <w:p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ОАО «Сангтудинская ГЭС-1»</w:t>
      </w:r>
    </w:p>
    <w:p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Шевнин А.С.</w:t>
      </w:r>
    </w:p>
    <w:p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« _</w:t>
      </w:r>
      <w:proofErr w:type="gram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___ » ____________ 2021 г.</w:t>
      </w:r>
    </w:p>
    <w:p w:rsidR="00383232" w:rsidRPr="00383232" w:rsidRDefault="00383232" w:rsidP="00383232">
      <w:pPr>
        <w:spacing w:after="0"/>
        <w:ind w:left="552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3232" w:rsidRPr="00383232" w:rsidRDefault="00383232" w:rsidP="00383232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товара</w:t>
      </w:r>
    </w:p>
    <w:p w:rsidR="00383232" w:rsidRPr="001C558B" w:rsidRDefault="00383232" w:rsidP="0038323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Основание: 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>ГКПЗ 2021, Лот № 21000171</w:t>
      </w:r>
      <w:r w:rsidR="001C558B" w:rsidRPr="001C55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C558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1C558B" w:rsidRPr="001C558B">
        <w:rPr>
          <w:rFonts w:ascii="Times New Roman" w:eastAsia="Calibri" w:hAnsi="Times New Roman" w:cs="Times New Roman"/>
          <w:sz w:val="28"/>
          <w:szCs w:val="28"/>
          <w:lang w:eastAsia="en-US"/>
        </w:rPr>
        <w:t>Новогодние сладкие подарки для детей сотрудников ОАО «</w:t>
      </w:r>
      <w:proofErr w:type="spellStart"/>
      <w:r w:rsidR="001C558B" w:rsidRPr="001C558B">
        <w:rPr>
          <w:rFonts w:ascii="Times New Roman" w:eastAsia="Calibri" w:hAnsi="Times New Roman" w:cs="Times New Roman"/>
          <w:sz w:val="28"/>
          <w:szCs w:val="28"/>
          <w:lang w:eastAsia="en-US"/>
        </w:rPr>
        <w:t>Сангтудинская</w:t>
      </w:r>
      <w:proofErr w:type="spellEnd"/>
      <w:r w:rsidR="001C558B" w:rsidRPr="001C55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ГЭС-1»</w:t>
      </w:r>
      <w:r w:rsidR="001C558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383232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ондитерские изделия в ассортименте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Default="00383232" w:rsidP="001C558B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832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Начальная (предельная) стоимость поставки – </w:t>
      </w:r>
      <w:r w:rsidR="00CB3EF3">
        <w:rPr>
          <w:rFonts w:ascii="Times New Roman" w:eastAsia="Times New Roman" w:hAnsi="Times New Roman" w:cs="Times New Roman"/>
          <w:kern w:val="36"/>
          <w:sz w:val="28"/>
          <w:szCs w:val="28"/>
        </w:rPr>
        <w:t>45</w:t>
      </w:r>
      <w:r w:rsidR="000C132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CB3EF3">
        <w:rPr>
          <w:rFonts w:ascii="Times New Roman" w:eastAsia="Times New Roman" w:hAnsi="Times New Roman" w:cs="Times New Roman"/>
          <w:kern w:val="36"/>
          <w:sz w:val="28"/>
          <w:szCs w:val="28"/>
        </w:rPr>
        <w:t>317,60 (Сорок пять тысяч триста семнадцать сомони, 60дирам)</w:t>
      </w:r>
      <w:r w:rsidR="001C558B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</w:p>
    <w:p w:rsidR="001C558B" w:rsidRPr="001C558B" w:rsidRDefault="001C558B" w:rsidP="001C558B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kern w:val="36"/>
          <w:sz w:val="6"/>
          <w:szCs w:val="6"/>
        </w:rPr>
      </w:pPr>
    </w:p>
    <w:p w:rsidR="00383232" w:rsidRPr="00383232" w:rsidRDefault="00383232" w:rsidP="00383232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:rsidR="00383232" w:rsidRPr="00383232" w:rsidRDefault="00383232" w:rsidP="00464FA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32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Заказ на поставку </w:t>
      </w:r>
      <w:r w:rsidR="00464FA9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762561" w:rsidRPr="007625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ондитерских изделий в ассортименте</w:t>
      </w:r>
    </w:p>
    <w:p w:rsidR="00383232" w:rsidRPr="00383232" w:rsidRDefault="00383232" w:rsidP="00FB404A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bookmarkStart w:id="0" w:name="_Hlk37421956"/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Страна производитель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Росси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йская Федерация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Количество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и наименование кондитерских изделий указано в п.2.1 Технического задания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упаковке и её маркировке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доставке, видам транспорта, погрузке-разгрузке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DDP, РТ, 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г.Душанбе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условиям оплаты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До 50% оплата аванса, остальные средства в течение 30 рабочих дней после подписания акта приема-передачи товара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срокам поставки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CE7E9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>оябрь-декабрь (до 15 декабря) 2021 года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дополнительным услугам: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сроку и условиям гарантийного обслуживания –</w:t>
      </w:r>
      <w:r w:rsidR="00464FA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получении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просроченным сроком годности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также истечения срока годности кондитерского изделия менее, чем 6 месяцев до даты поставки,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Поставщик за свой счет заменяет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кондитерские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качественн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ыми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Замену-поставку Поставщик производит в кратчайший срок, но не позднее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дней начиная с момента (даты) получения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 xml:space="preserve">Дополнительная комплектация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Отсутствует.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Перечень документации, передаваемый Заказчику – </w:t>
      </w:r>
      <w:r w:rsidR="006B5B01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отсутствует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комплекту расходных материалов и запасных частей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Отсутствуют;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bookmarkEnd w:id="0"/>
    <w:p w:rsidR="00383232" w:rsidRPr="00383232" w:rsidRDefault="00383232" w:rsidP="00383232">
      <w:pPr>
        <w:numPr>
          <w:ilvl w:val="0"/>
          <w:numId w:val="2"/>
        </w:numPr>
        <w:spacing w:before="160"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Технические требования к продукции</w:t>
      </w:r>
    </w:p>
    <w:p w:rsidR="00383232" w:rsidRPr="00383232" w:rsidRDefault="00383232" w:rsidP="00383232">
      <w:pPr>
        <w:numPr>
          <w:ilvl w:val="1"/>
          <w:numId w:val="2"/>
        </w:numPr>
        <w:spacing w:before="160" w:after="0" w:line="240" w:lineRule="auto"/>
        <w:ind w:left="720" w:hanging="72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tbl>
      <w:tblPr>
        <w:tblW w:w="7908" w:type="dxa"/>
        <w:tblLook w:val="04A0" w:firstRow="1" w:lastRow="0" w:firstColumn="1" w:lastColumn="0" w:noHBand="0" w:noVBand="1"/>
      </w:tblPr>
      <w:tblGrid>
        <w:gridCol w:w="779"/>
        <w:gridCol w:w="5170"/>
        <w:gridCol w:w="1149"/>
        <w:gridCol w:w="810"/>
      </w:tblGrid>
      <w:tr w:rsidR="00FF485E" w:rsidRPr="00FF485E" w:rsidTr="00C94561">
        <w:trPr>
          <w:trHeight w:val="91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№№ 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Ед.изм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FF485E" w:rsidRPr="00FF485E" w:rsidTr="00C94561">
        <w:trPr>
          <w:trHeight w:val="70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Коробка подарочная, новогодняя </w:t>
            </w: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FF485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(твердый картон)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Плиточный шоколад "Милка"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Плиточный шоколад "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Ритер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спорт"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"Кит-кат"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"Сникерс"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Драже "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М&amp;Мs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"Киндер сюрприз"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Печенье "Грибочки"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"Пикник"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Чупа-чупс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Батончик Твикс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Киндер «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Делис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Драже "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Skittles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Печенье «Тук» маленькая упаковка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Жвачка «Вата»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Фрутелла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43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Мармелад детский (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Мамба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или 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Фрутелла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1C558B">
        <w:trPr>
          <w:trHeight w:val="439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Ириска «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Meller</w:t>
            </w:r>
            <w:proofErr w:type="spellEnd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Зерновой батончик </w:t>
            </w:r>
            <w:proofErr w:type="spellStart"/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Cornline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</w:t>
            </w:r>
          </w:p>
        </w:tc>
      </w:tr>
      <w:tr w:rsidR="00FF485E" w:rsidRPr="00FF485E" w:rsidTr="00C94561">
        <w:trPr>
          <w:trHeight w:val="3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85E" w:rsidRPr="00FF485E" w:rsidRDefault="00FF485E" w:rsidP="00FF4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Конфеты "Птица дивная", большие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кг.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485E" w:rsidRPr="00FF485E" w:rsidRDefault="00FF485E" w:rsidP="00FF4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485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383232" w:rsidRPr="00383232" w:rsidRDefault="00383232" w:rsidP="003832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Требование того, что продукция должна быть новой и ранее неиспользованной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Кондитерские изделия должны быть поставлены не менее чем за 6 месяцев до истечения срока годности кондитерского изделия.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соответствию продукции определенным стандартам (перечислить)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ГОСТ</w:t>
      </w:r>
      <w:r w:rsidR="00140F35" w:rsidRPr="00140F35">
        <w:rPr>
          <w:rFonts w:ascii="Times New Roman" w:hAnsi="Times New Roman" w:cs="Times New Roman"/>
          <w:color w:val="333333"/>
          <w:sz w:val="28"/>
          <w:szCs w:val="28"/>
          <w:shd w:val="clear" w:color="auto" w:fill="F8F9FA"/>
        </w:rPr>
        <w:t xml:space="preserve"> 4570-2014</w:t>
      </w:r>
      <w:r w:rsidR="00140F35" w:rsidRPr="00140F35">
        <w:rPr>
          <w:rFonts w:ascii="Arial" w:hAnsi="Arial" w:cs="Arial"/>
          <w:color w:val="333333"/>
          <w:sz w:val="27"/>
          <w:szCs w:val="27"/>
          <w:shd w:val="clear" w:color="auto" w:fill="F8F9FA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>Конфеты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31721-2012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(Шоколад),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6442-2014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(Мармелад),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6478-2014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(Ирис),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24901-2014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(Печенье)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 xml:space="preserve">Общие требования к рабочей среде, электропитанию и т.п.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Общие функциональные требования (перечень исполняемых функций)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Сладкие продукты питания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комплектации – </w:t>
      </w:r>
      <w:r w:rsidR="00C94561" w:rsidRPr="00C94561">
        <w:rPr>
          <w:rFonts w:ascii="Times New Roman" w:eastAsia="Calibri" w:hAnsi="Times New Roman" w:cs="Times New Roman"/>
          <w:sz w:val="28"/>
          <w:szCs w:val="28"/>
          <w:lang w:eastAsia="en-US"/>
        </w:rPr>
        <w:t>В полном объеме, согласно п.2.1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совместимости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Сертификат соответствия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FB404A">
      <w:pPr>
        <w:numPr>
          <w:ilvl w:val="0"/>
          <w:numId w:val="2"/>
        </w:numPr>
        <w:spacing w:before="120" w:after="12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Применение аналогов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Аналог допускается без изменения качественных характеристик.</w:t>
      </w:r>
    </w:p>
    <w:p w:rsidR="00383232" w:rsidRPr="00383232" w:rsidRDefault="00383232" w:rsidP="00FB404A">
      <w:pPr>
        <w:numPr>
          <w:ilvl w:val="0"/>
          <w:numId w:val="2"/>
        </w:numPr>
        <w:spacing w:before="160"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Требования к Участнику закупки 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опыта выполнения аналогичных поставок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Приветствуется.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Не требуются.</w:t>
      </w:r>
    </w:p>
    <w:p w:rsidR="001C558B" w:rsidRPr="001C558B" w:rsidRDefault="00383232" w:rsidP="001C558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:rsidR="001C558B" w:rsidRDefault="001C558B" w:rsidP="00CE393A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bookmarkStart w:id="1" w:name="_GoBack"/>
      <w:bookmarkEnd w:id="1"/>
    </w:p>
    <w:p w:rsidR="001C558B" w:rsidRPr="001C558B" w:rsidRDefault="001C558B" w:rsidP="001C558B">
      <w:pPr>
        <w:pStyle w:val="a6"/>
        <w:numPr>
          <w:ilvl w:val="0"/>
          <w:numId w:val="2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55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 Договор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– Прилагается.</w:t>
      </w:r>
    </w:p>
    <w:p w:rsidR="00383232" w:rsidRPr="00383232" w:rsidRDefault="00383232" w:rsidP="00FB404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3232" w:rsidRPr="00383232" w:rsidRDefault="00383232" w:rsidP="00FB404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383232" w:rsidRPr="00383232" w:rsidRDefault="00383232" w:rsidP="00FB404A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Абдукаримовна</w:t>
      </w:r>
      <w:proofErr w:type="spellEnd"/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тел: 900-09-51-99, E-mail – </w:t>
      </w:r>
      <w:hyperlink r:id="rId5" w:history="1"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r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khamidova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@sangtuda.com</w:t>
        </w:r>
      </w:hyperlink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383232" w:rsidRPr="00383232" w:rsidRDefault="00383232" w:rsidP="00383232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4DAF" w:rsidRPr="00383232" w:rsidRDefault="00383232" w:rsidP="001C558B">
      <w:pPr>
        <w:jc w:val="center"/>
        <w:rPr>
          <w:rFonts w:ascii="Times New Roman" w:hAnsi="Times New Roman" w:cs="Times New Roman"/>
          <w:sz w:val="28"/>
          <w:szCs w:val="28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153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Хамидова Р.А.</w:t>
      </w:r>
    </w:p>
    <w:sectPr w:rsidR="001E4DAF" w:rsidRPr="00383232" w:rsidSect="006028E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861D2"/>
    <w:multiLevelType w:val="multilevel"/>
    <w:tmpl w:val="BE0E94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16205"/>
    <w:rsid w:val="00027150"/>
    <w:rsid w:val="00050720"/>
    <w:rsid w:val="00072B7A"/>
    <w:rsid w:val="00094E1C"/>
    <w:rsid w:val="000A4BF3"/>
    <w:rsid w:val="000B0329"/>
    <w:rsid w:val="000C1326"/>
    <w:rsid w:val="00113C1C"/>
    <w:rsid w:val="00116893"/>
    <w:rsid w:val="00140F35"/>
    <w:rsid w:val="00163CC2"/>
    <w:rsid w:val="00164617"/>
    <w:rsid w:val="00183CB7"/>
    <w:rsid w:val="00190A64"/>
    <w:rsid w:val="0019186D"/>
    <w:rsid w:val="001A1616"/>
    <w:rsid w:val="001B6BB6"/>
    <w:rsid w:val="001C558B"/>
    <w:rsid w:val="001E4DAF"/>
    <w:rsid w:val="002654F5"/>
    <w:rsid w:val="002725A4"/>
    <w:rsid w:val="0028100F"/>
    <w:rsid w:val="00296791"/>
    <w:rsid w:val="00300D37"/>
    <w:rsid w:val="00312175"/>
    <w:rsid w:val="00323F3B"/>
    <w:rsid w:val="00331DAD"/>
    <w:rsid w:val="00337C1B"/>
    <w:rsid w:val="003476EA"/>
    <w:rsid w:val="00353397"/>
    <w:rsid w:val="003663B7"/>
    <w:rsid w:val="003722D8"/>
    <w:rsid w:val="003773B1"/>
    <w:rsid w:val="00383232"/>
    <w:rsid w:val="003B16F6"/>
    <w:rsid w:val="003C2836"/>
    <w:rsid w:val="003D5A32"/>
    <w:rsid w:val="004323E2"/>
    <w:rsid w:val="00447C9A"/>
    <w:rsid w:val="00461C33"/>
    <w:rsid w:val="00464FA9"/>
    <w:rsid w:val="00481CC6"/>
    <w:rsid w:val="004824B2"/>
    <w:rsid w:val="004C2E77"/>
    <w:rsid w:val="004F59AA"/>
    <w:rsid w:val="00502627"/>
    <w:rsid w:val="005053DC"/>
    <w:rsid w:val="00563356"/>
    <w:rsid w:val="005636E4"/>
    <w:rsid w:val="00566CF8"/>
    <w:rsid w:val="00574D9D"/>
    <w:rsid w:val="0057677C"/>
    <w:rsid w:val="00592B6D"/>
    <w:rsid w:val="00597C95"/>
    <w:rsid w:val="005A747A"/>
    <w:rsid w:val="005B35EC"/>
    <w:rsid w:val="005E0925"/>
    <w:rsid w:val="006028EB"/>
    <w:rsid w:val="006059F8"/>
    <w:rsid w:val="006B5B01"/>
    <w:rsid w:val="006C5EF0"/>
    <w:rsid w:val="0071027F"/>
    <w:rsid w:val="00732D5A"/>
    <w:rsid w:val="00762561"/>
    <w:rsid w:val="0078605F"/>
    <w:rsid w:val="00791E27"/>
    <w:rsid w:val="007944AA"/>
    <w:rsid w:val="007C6814"/>
    <w:rsid w:val="007E15F6"/>
    <w:rsid w:val="007E2603"/>
    <w:rsid w:val="00846646"/>
    <w:rsid w:val="00857F19"/>
    <w:rsid w:val="008662CE"/>
    <w:rsid w:val="00877BA0"/>
    <w:rsid w:val="00890828"/>
    <w:rsid w:val="00941349"/>
    <w:rsid w:val="00955849"/>
    <w:rsid w:val="00981A02"/>
    <w:rsid w:val="009A58AB"/>
    <w:rsid w:val="009C3025"/>
    <w:rsid w:val="009E75CB"/>
    <w:rsid w:val="00A1530F"/>
    <w:rsid w:val="00A22E74"/>
    <w:rsid w:val="00A26F48"/>
    <w:rsid w:val="00A87957"/>
    <w:rsid w:val="00AE577E"/>
    <w:rsid w:val="00AF2F88"/>
    <w:rsid w:val="00B825DF"/>
    <w:rsid w:val="00B9060B"/>
    <w:rsid w:val="00BB30BE"/>
    <w:rsid w:val="00BB5DA6"/>
    <w:rsid w:val="00BC0474"/>
    <w:rsid w:val="00BC3198"/>
    <w:rsid w:val="00BD2C0C"/>
    <w:rsid w:val="00C63818"/>
    <w:rsid w:val="00C66702"/>
    <w:rsid w:val="00C67D7D"/>
    <w:rsid w:val="00C94561"/>
    <w:rsid w:val="00CB3EF3"/>
    <w:rsid w:val="00CC4A68"/>
    <w:rsid w:val="00CD5744"/>
    <w:rsid w:val="00CD7A49"/>
    <w:rsid w:val="00CD7B4A"/>
    <w:rsid w:val="00CE393A"/>
    <w:rsid w:val="00CE6E24"/>
    <w:rsid w:val="00CE7E92"/>
    <w:rsid w:val="00D013A6"/>
    <w:rsid w:val="00D14CAC"/>
    <w:rsid w:val="00D73D87"/>
    <w:rsid w:val="00DE1A57"/>
    <w:rsid w:val="00DF7480"/>
    <w:rsid w:val="00E16DCF"/>
    <w:rsid w:val="00E21BFB"/>
    <w:rsid w:val="00E57BF7"/>
    <w:rsid w:val="00E63464"/>
    <w:rsid w:val="00E663B1"/>
    <w:rsid w:val="00E8205E"/>
    <w:rsid w:val="00EA0137"/>
    <w:rsid w:val="00EA4912"/>
    <w:rsid w:val="00ED7B00"/>
    <w:rsid w:val="00EE1ADB"/>
    <w:rsid w:val="00F232AE"/>
    <w:rsid w:val="00F24EF0"/>
    <w:rsid w:val="00F52ABF"/>
    <w:rsid w:val="00F70254"/>
    <w:rsid w:val="00F90E69"/>
    <w:rsid w:val="00F97895"/>
    <w:rsid w:val="00FB404A"/>
    <w:rsid w:val="00FC1F80"/>
    <w:rsid w:val="00FD730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D067F"/>
  <w15:docId w15:val="{D243AECF-3473-4154-B635-D85A0732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39"/>
    <w:rsid w:val="0038323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8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C5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.khamidova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7</cp:revision>
  <cp:lastPrinted>2020-08-13T06:57:00Z</cp:lastPrinted>
  <dcterms:created xsi:type="dcterms:W3CDTF">2021-10-21T05:42:00Z</dcterms:created>
  <dcterms:modified xsi:type="dcterms:W3CDTF">2021-11-01T10:31:00Z</dcterms:modified>
</cp:coreProperties>
</file>